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A1" w:rsidRDefault="00B371FC" w:rsidP="00234AA1">
      <w:bookmarkStart w:id="0" w:name="_GoBack"/>
      <w:bookmarkEnd w:id="0"/>
      <w:r>
        <w:br/>
        <w:t>- "La Gran Obra" de Alex Lora Cercos, 20 minutos</w:t>
      </w:r>
      <w:r>
        <w:br/>
        <w:t>Una pareja adinerada invita a dos inmigrantes a su mansión para recoger chatarra, pero el encuentro se vuelve cada vez más tenso, desencadenando consecuencias inesperadas.</w:t>
      </w:r>
      <w:r>
        <w:br/>
      </w:r>
      <w:r>
        <w:br/>
        <w:t>- "Cuerdas" de Estibaliz Urresola Solaguren, 30 minutos</w:t>
      </w:r>
      <w:r>
        <w:br/>
        <w:t>La coral de mujeres a la que pertenece Rita está a punto de disolverse porque han perdido la subvención municipal que les permitía mantener el local de ensayo. Ahora el grupo tiene que decidir si acepta o no el patrocinio de una de las empresas que más contamina en el valle.</w:t>
      </w:r>
      <w:r>
        <w:br/>
      </w:r>
      <w:r>
        <w:br/>
        <w:t>- "Arquitectura emocional 1959" de León Siminiani, 30 minutos</w:t>
      </w:r>
      <w:r>
        <w:br/>
        <w:t>He aquí la historia de amor de Sebas y Andrea, universitarios primerizos, en el curso 1958-1959. He aquí como clase social e ideología se convierten en obstáculos ¿insalvables?… He aquí la arquitectura marcando, inadvertida, la línea de puntos que acabe dictando su emoción.</w:t>
      </w:r>
      <w:r>
        <w:br/>
      </w:r>
      <w:r>
        <w:br/>
        <w:t>- "To bird or not to bird" de Martín Romero, 9 minutos</w:t>
      </w:r>
      <w:r>
        <w:br/>
        <w:t>To bird or not to bird, esa es la cuestión. Una mirada crítica y caleidoscópica del mundo actual contada a través de las tragicómicas y esperpénticas vivencias de unos pájaros.</w:t>
      </w:r>
      <w:r>
        <w:br/>
      </w:r>
      <w:r>
        <w:br/>
        <w:t>- "El bus" de Sandra Reina, 30 minutos</w:t>
      </w:r>
      <w:r>
        <w:br/>
        <w:t>Un autobús recoge a unos pasajeros el viernes por la mañana para recorrer la ruta que les acerca al fin de semana y los recogerá el domingo por la tarde para devolverlos a su lugar de origen.</w:t>
      </w:r>
    </w:p>
    <w:p w:rsidR="00DD71A4" w:rsidRDefault="00DD71A4"/>
    <w:sectPr w:rsidR="00DD7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C72DE"/>
    <w:multiLevelType w:val="hybridMultilevel"/>
    <w:tmpl w:val="E8EAE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A4"/>
    <w:rsid w:val="00054FC1"/>
    <w:rsid w:val="000E7DB9"/>
    <w:rsid w:val="00234AA1"/>
    <w:rsid w:val="00262C0B"/>
    <w:rsid w:val="002C0953"/>
    <w:rsid w:val="00492FF1"/>
    <w:rsid w:val="004C678C"/>
    <w:rsid w:val="004D6BFE"/>
    <w:rsid w:val="00572703"/>
    <w:rsid w:val="00625C2D"/>
    <w:rsid w:val="00627A0D"/>
    <w:rsid w:val="00A423DD"/>
    <w:rsid w:val="00AE7BE3"/>
    <w:rsid w:val="00B371FC"/>
    <w:rsid w:val="00BA5E13"/>
    <w:rsid w:val="00C66245"/>
    <w:rsid w:val="00D03D18"/>
    <w:rsid w:val="00D57B0B"/>
    <w:rsid w:val="00DC285B"/>
    <w:rsid w:val="00DD71A4"/>
    <w:rsid w:val="00EB009D"/>
    <w:rsid w:val="00F7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1A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4A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1A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4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2024-12-17T11:49:00Z</dcterms:created>
  <dcterms:modified xsi:type="dcterms:W3CDTF">2024-12-17T12:23:00Z</dcterms:modified>
</cp:coreProperties>
</file>